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148" w:rsidRPr="0051401C" w:rsidRDefault="00345B64" w:rsidP="0051401C">
      <w:pPr>
        <w:spacing w:line="400" w:lineRule="exact"/>
        <w:jc w:val="center"/>
        <w:rPr>
          <w:rFonts w:ascii="方正小标宋简体" w:eastAsia="方正小标宋简体"/>
          <w:sz w:val="36"/>
          <w:szCs w:val="36"/>
        </w:rPr>
      </w:pPr>
      <w:r w:rsidRPr="0051401C">
        <w:rPr>
          <w:rFonts w:ascii="方正小标宋简体" w:eastAsia="方正小标宋简体" w:hint="eastAsia"/>
          <w:sz w:val="36"/>
          <w:szCs w:val="36"/>
        </w:rPr>
        <w:t>填写入党志愿书注意事项</w:t>
      </w:r>
    </w:p>
    <w:p w:rsidR="00345B64" w:rsidRPr="0051401C" w:rsidRDefault="00345B64" w:rsidP="0051401C">
      <w:pPr>
        <w:spacing w:line="400" w:lineRule="exact"/>
        <w:rPr>
          <w:rFonts w:ascii="黑体" w:eastAsia="黑体" w:hAnsi="黑体"/>
          <w:sz w:val="24"/>
          <w:szCs w:val="24"/>
        </w:rPr>
      </w:pPr>
      <w:r w:rsidRPr="0051401C">
        <w:rPr>
          <w:rFonts w:ascii="黑体" w:eastAsia="黑体" w:hAnsi="黑体" w:hint="eastAsia"/>
          <w:sz w:val="24"/>
          <w:szCs w:val="24"/>
        </w:rPr>
        <w:t>一、个人填写部分（封面--第7页）</w:t>
      </w:r>
    </w:p>
    <w:p w:rsidR="00345B64" w:rsidRPr="0051401C" w:rsidRDefault="003F0E61" w:rsidP="0051401C">
      <w:pPr>
        <w:spacing w:line="400" w:lineRule="exact"/>
        <w:ind w:firstLineChars="200" w:firstLine="480"/>
        <w:rPr>
          <w:rFonts w:ascii="仿宋_GB2312" w:eastAsia="仿宋_GB2312"/>
          <w:b/>
          <w:sz w:val="24"/>
          <w:szCs w:val="24"/>
        </w:rPr>
      </w:pPr>
      <w:r w:rsidRPr="0051401C">
        <w:rPr>
          <w:rFonts w:ascii="仿宋_GB2312" w:eastAsia="仿宋_GB2312" w:hint="eastAsia"/>
          <w:sz w:val="24"/>
          <w:szCs w:val="24"/>
        </w:rPr>
        <w:t>1.请用</w:t>
      </w:r>
      <w:r w:rsidR="00812944" w:rsidRPr="0051401C">
        <w:rPr>
          <w:rFonts w:ascii="仿宋_GB2312" w:eastAsia="仿宋_GB2312" w:hint="eastAsia"/>
          <w:sz w:val="24"/>
          <w:szCs w:val="24"/>
        </w:rPr>
        <w:t>黑色钢笔、签字笔</w:t>
      </w:r>
      <w:r w:rsidRPr="0051401C">
        <w:rPr>
          <w:rFonts w:ascii="仿宋_GB2312" w:eastAsia="仿宋_GB2312" w:hint="eastAsia"/>
          <w:sz w:val="24"/>
          <w:szCs w:val="24"/>
        </w:rPr>
        <w:t>填写</w:t>
      </w:r>
      <w:r w:rsidR="00812944" w:rsidRPr="0051401C">
        <w:rPr>
          <w:rFonts w:ascii="仿宋_GB2312" w:eastAsia="仿宋_GB2312" w:hint="eastAsia"/>
          <w:sz w:val="24"/>
          <w:szCs w:val="24"/>
        </w:rPr>
        <w:t>，字迹要工整清楚，不得涂改。</w:t>
      </w:r>
      <w:r w:rsidR="00866A5D" w:rsidRPr="0051401C">
        <w:rPr>
          <w:rFonts w:ascii="方正小标宋简体" w:eastAsia="方正小标宋简体" w:hint="eastAsia"/>
          <w:b/>
          <w:sz w:val="24"/>
          <w:szCs w:val="24"/>
        </w:rPr>
        <w:t>有涂改现象的，作废。</w:t>
      </w:r>
    </w:p>
    <w:p w:rsidR="003F0E61" w:rsidRPr="0051401C" w:rsidRDefault="003F0E61" w:rsidP="0051401C">
      <w:pPr>
        <w:spacing w:line="400" w:lineRule="exact"/>
        <w:ind w:firstLineChars="200" w:firstLine="480"/>
        <w:rPr>
          <w:rFonts w:ascii="仿宋_GB2312" w:eastAsia="仿宋_GB2312"/>
          <w:sz w:val="24"/>
          <w:szCs w:val="24"/>
        </w:rPr>
      </w:pPr>
      <w:r w:rsidRPr="0051401C">
        <w:rPr>
          <w:rFonts w:ascii="仿宋_GB2312" w:eastAsia="仿宋_GB2312" w:hint="eastAsia"/>
          <w:sz w:val="24"/>
          <w:szCs w:val="24"/>
        </w:rPr>
        <w:t>2.填写“入党志愿”这一栏时，要结合自己的思想认识和思想变化过程，着重写本人对党的认识，为什么要入党，以及自己的心愿和对党的态度。对党的认识，主要包括对党的纲领、性质、指导思想、宗旨和党员权利义务的认识和理解。需要填写为什么要求加入中国共产党和准备怎样做一名合格的党员等内容。</w:t>
      </w:r>
    </w:p>
    <w:p w:rsidR="00233867" w:rsidRPr="0051401C" w:rsidRDefault="00233867" w:rsidP="0051401C">
      <w:pPr>
        <w:spacing w:line="400" w:lineRule="exact"/>
        <w:ind w:firstLineChars="200" w:firstLine="480"/>
        <w:rPr>
          <w:rFonts w:ascii="仿宋_GB2312" w:eastAsia="仿宋_GB2312"/>
          <w:sz w:val="24"/>
          <w:szCs w:val="24"/>
        </w:rPr>
      </w:pPr>
      <w:r w:rsidRPr="0051401C">
        <w:rPr>
          <w:rFonts w:ascii="仿宋_GB2312" w:eastAsia="仿宋_GB2312" w:hint="eastAsia"/>
          <w:sz w:val="24"/>
          <w:szCs w:val="24"/>
        </w:rPr>
        <w:t>入党志愿书不等于入党申请书，请按上述要求填写。</w:t>
      </w:r>
    </w:p>
    <w:p w:rsidR="003F0E61" w:rsidRPr="0051401C" w:rsidRDefault="00FA4CCC" w:rsidP="00CA5D41">
      <w:pPr>
        <w:spacing w:line="400" w:lineRule="exact"/>
        <w:ind w:firstLineChars="200" w:firstLine="480"/>
        <w:rPr>
          <w:rFonts w:ascii="方正小标宋简体" w:eastAsia="方正小标宋简体"/>
          <w:b/>
          <w:sz w:val="24"/>
          <w:szCs w:val="24"/>
        </w:rPr>
      </w:pPr>
      <w:r w:rsidRPr="0051401C">
        <w:rPr>
          <w:rFonts w:ascii="方正小标宋简体" w:eastAsia="方正小标宋简体" w:hint="eastAsia"/>
          <w:b/>
          <w:sz w:val="24"/>
          <w:szCs w:val="24"/>
        </w:rPr>
        <w:t>第3页，填写完入党志愿</w:t>
      </w:r>
      <w:r w:rsidR="00341550" w:rsidRPr="0051401C">
        <w:rPr>
          <w:rFonts w:ascii="方正小标宋简体" w:eastAsia="方正小标宋简体" w:hint="eastAsia"/>
          <w:b/>
          <w:sz w:val="24"/>
          <w:szCs w:val="24"/>
        </w:rPr>
        <w:t>，</w:t>
      </w:r>
      <w:r w:rsidRPr="0051401C">
        <w:rPr>
          <w:rFonts w:ascii="方正小标宋简体" w:eastAsia="方正小标宋简体" w:hint="eastAsia"/>
          <w:b/>
          <w:sz w:val="24"/>
          <w:szCs w:val="24"/>
        </w:rPr>
        <w:t>请勿</w:t>
      </w:r>
      <w:r w:rsidR="00341550" w:rsidRPr="0051401C">
        <w:rPr>
          <w:rFonts w:ascii="方正小标宋简体" w:eastAsia="方正小标宋简体" w:hint="eastAsia"/>
          <w:b/>
          <w:sz w:val="24"/>
          <w:szCs w:val="24"/>
        </w:rPr>
        <w:t>填写</w:t>
      </w:r>
      <w:r w:rsidRPr="0051401C">
        <w:rPr>
          <w:rFonts w:ascii="方正小标宋简体" w:eastAsia="方正小标宋简体" w:hint="eastAsia"/>
          <w:b/>
          <w:sz w:val="24"/>
          <w:szCs w:val="24"/>
        </w:rPr>
        <w:t>姓名和日期</w:t>
      </w:r>
      <w:r w:rsidR="00011BDD" w:rsidRPr="0051401C">
        <w:rPr>
          <w:rFonts w:ascii="方正小标宋简体" w:eastAsia="方正小标宋简体" w:hint="eastAsia"/>
          <w:b/>
          <w:sz w:val="24"/>
          <w:szCs w:val="24"/>
        </w:rPr>
        <w:t>，请填写到第7页</w:t>
      </w:r>
    </w:p>
    <w:p w:rsidR="003F0E61" w:rsidRPr="0051401C" w:rsidRDefault="003F0E61" w:rsidP="0051401C">
      <w:pPr>
        <w:spacing w:line="400" w:lineRule="exact"/>
        <w:ind w:firstLineChars="200" w:firstLine="480"/>
        <w:rPr>
          <w:rFonts w:ascii="仿宋_GB2312" w:eastAsia="仿宋_GB2312"/>
          <w:sz w:val="24"/>
          <w:szCs w:val="24"/>
        </w:rPr>
      </w:pPr>
      <w:r w:rsidRPr="0051401C">
        <w:rPr>
          <w:rFonts w:ascii="仿宋_GB2312" w:eastAsia="仿宋_GB2312" w:hint="eastAsia"/>
          <w:sz w:val="24"/>
          <w:szCs w:val="24"/>
        </w:rPr>
        <w:t>3. 填写“本人经历”，一般从上小学时开始，起止年月要衔接。应注意不要遗漏。</w:t>
      </w:r>
      <w:r w:rsidR="00FE0B0E" w:rsidRPr="0051401C">
        <w:rPr>
          <w:rFonts w:ascii="仿宋_GB2312" w:eastAsia="仿宋_GB2312" w:hint="eastAsia"/>
          <w:sz w:val="24"/>
          <w:szCs w:val="24"/>
        </w:rPr>
        <w:t xml:space="preserve"> </w:t>
      </w:r>
      <w:r w:rsidRPr="0051401C">
        <w:rPr>
          <w:rFonts w:ascii="仿宋_GB2312" w:eastAsia="仿宋_GB2312" w:hint="eastAsia"/>
          <w:sz w:val="24"/>
          <w:szCs w:val="24"/>
        </w:rPr>
        <w:t>“证明人”应填写最熟悉本人情况的人或在一起工作过的人。</w:t>
      </w:r>
    </w:p>
    <w:p w:rsidR="003F0E61" w:rsidRPr="0051401C" w:rsidRDefault="003F0E61" w:rsidP="0051401C">
      <w:pPr>
        <w:spacing w:line="400" w:lineRule="exact"/>
        <w:ind w:firstLineChars="200" w:firstLine="480"/>
        <w:rPr>
          <w:rFonts w:ascii="仿宋_GB2312" w:eastAsia="仿宋_GB2312"/>
          <w:sz w:val="24"/>
          <w:szCs w:val="24"/>
        </w:rPr>
      </w:pPr>
      <w:r w:rsidRPr="0051401C">
        <w:rPr>
          <w:rFonts w:ascii="仿宋_GB2312" w:eastAsia="仿宋_GB2312" w:hint="eastAsia"/>
          <w:sz w:val="24"/>
          <w:szCs w:val="24"/>
        </w:rPr>
        <w:t>4.“家庭主要成员”一栏，主要填写与本人关系密切或本人受其影响较大的亲戚、朋友。</w:t>
      </w:r>
    </w:p>
    <w:p w:rsidR="00345B64" w:rsidRPr="00071E06" w:rsidRDefault="00FE0B0E" w:rsidP="0051401C">
      <w:pPr>
        <w:spacing w:line="400" w:lineRule="exact"/>
        <w:rPr>
          <w:rFonts w:ascii="黑体" w:eastAsia="黑体" w:hAnsi="黑体"/>
          <w:sz w:val="24"/>
          <w:szCs w:val="24"/>
        </w:rPr>
      </w:pPr>
      <w:r w:rsidRPr="0051401C">
        <w:rPr>
          <w:rFonts w:ascii="仿宋_GB2312" w:eastAsia="仿宋_GB2312" w:hint="eastAsia"/>
          <w:sz w:val="24"/>
          <w:szCs w:val="24"/>
        </w:rPr>
        <w:t xml:space="preserve"> </w:t>
      </w:r>
      <w:r w:rsidR="00345B64" w:rsidRPr="00071E06">
        <w:rPr>
          <w:rFonts w:ascii="黑体" w:eastAsia="黑体" w:hAnsi="黑体" w:hint="eastAsia"/>
          <w:sz w:val="24"/>
          <w:szCs w:val="24"/>
        </w:rPr>
        <w:t>二、培养联系人填写部分</w:t>
      </w:r>
    </w:p>
    <w:p w:rsidR="000734E2" w:rsidRPr="0051401C" w:rsidRDefault="00CC294D" w:rsidP="00CA5D41">
      <w:pPr>
        <w:spacing w:line="400" w:lineRule="exact"/>
        <w:ind w:firstLineChars="200" w:firstLine="480"/>
        <w:rPr>
          <w:rFonts w:ascii="仿宋" w:eastAsia="仿宋" w:hAnsi="仿宋"/>
          <w:color w:val="333333"/>
          <w:sz w:val="24"/>
          <w:szCs w:val="24"/>
        </w:rPr>
      </w:pPr>
      <w:r w:rsidRPr="0051401C">
        <w:rPr>
          <w:rFonts w:ascii="仿宋_GB2312" w:eastAsia="仿宋_GB2312" w:hint="eastAsia"/>
          <w:b/>
          <w:sz w:val="24"/>
          <w:szCs w:val="24"/>
        </w:rPr>
        <w:t>1.</w:t>
      </w:r>
      <w:r w:rsidR="00011BDD" w:rsidRPr="0051401C">
        <w:rPr>
          <w:rFonts w:ascii="仿宋_GB2312" w:eastAsia="仿宋_GB2312" w:hint="eastAsia"/>
          <w:b/>
          <w:sz w:val="24"/>
          <w:szCs w:val="24"/>
        </w:rPr>
        <w:t>填写模板：</w:t>
      </w:r>
      <w:r w:rsidR="000734E2" w:rsidRPr="0051401C">
        <w:rPr>
          <w:rFonts w:ascii="仿宋" w:eastAsia="仿宋" w:hAnsi="仿宋"/>
          <w:color w:val="333333"/>
          <w:sz w:val="24"/>
          <w:szCs w:val="24"/>
        </w:rPr>
        <w:t>×××</w:t>
      </w:r>
      <w:r w:rsidR="000734E2" w:rsidRPr="0051401C">
        <w:rPr>
          <w:rFonts w:ascii="仿宋" w:eastAsia="仿宋" w:hAnsi="仿宋" w:hint="eastAsia"/>
          <w:color w:val="333333"/>
          <w:sz w:val="24"/>
          <w:szCs w:val="24"/>
        </w:rPr>
        <w:t>同志</w:t>
      </w:r>
      <w:r w:rsidR="000734E2" w:rsidRPr="0051401C">
        <w:rPr>
          <w:rFonts w:ascii="仿宋" w:eastAsia="仿宋" w:hAnsi="仿宋"/>
          <w:color w:val="333333"/>
          <w:sz w:val="24"/>
          <w:szCs w:val="24"/>
        </w:rPr>
        <w:t>能认真学习马列主义、</w:t>
      </w:r>
      <w:hyperlink r:id="rId6" w:tgtFrame="_blank" w:history="1">
        <w:r w:rsidR="000734E2" w:rsidRPr="0051401C">
          <w:rPr>
            <w:rStyle w:val="a5"/>
            <w:rFonts w:ascii="仿宋" w:eastAsia="仿宋" w:hAnsi="仿宋"/>
            <w:sz w:val="24"/>
            <w:szCs w:val="24"/>
          </w:rPr>
          <w:t>毛泽东</w:t>
        </w:r>
      </w:hyperlink>
      <w:r w:rsidR="000734E2" w:rsidRPr="0051401C">
        <w:rPr>
          <w:rFonts w:ascii="仿宋" w:eastAsia="仿宋" w:hAnsi="仿宋"/>
          <w:color w:val="333333"/>
          <w:sz w:val="24"/>
          <w:szCs w:val="24"/>
        </w:rPr>
        <w:t>思想、邓小平理论</w:t>
      </w:r>
      <w:r w:rsidRPr="0051401C">
        <w:rPr>
          <w:rFonts w:ascii="仿宋" w:eastAsia="仿宋" w:hAnsi="仿宋" w:hint="eastAsia"/>
          <w:color w:val="333333"/>
          <w:sz w:val="24"/>
          <w:szCs w:val="24"/>
        </w:rPr>
        <w:t>、</w:t>
      </w:r>
      <w:r w:rsidR="000734E2" w:rsidRPr="0051401C">
        <w:rPr>
          <w:rFonts w:ascii="仿宋" w:eastAsia="仿宋" w:hAnsi="仿宋"/>
          <w:color w:val="333333"/>
          <w:sz w:val="24"/>
          <w:szCs w:val="24"/>
        </w:rPr>
        <w:t>“三个代表”重要思想</w:t>
      </w:r>
      <w:r w:rsidR="000734E2" w:rsidRPr="0051401C">
        <w:rPr>
          <w:rFonts w:ascii="仿宋" w:eastAsia="仿宋" w:hAnsi="仿宋" w:hint="eastAsia"/>
          <w:color w:val="333333"/>
          <w:sz w:val="24"/>
          <w:szCs w:val="24"/>
        </w:rPr>
        <w:t>、科学发展观</w:t>
      </w:r>
      <w:r w:rsidR="005A0218" w:rsidRPr="0051401C">
        <w:rPr>
          <w:rFonts w:ascii="仿宋" w:eastAsia="仿宋" w:hAnsi="仿宋" w:hint="eastAsia"/>
          <w:color w:val="333333"/>
          <w:sz w:val="24"/>
          <w:szCs w:val="24"/>
        </w:rPr>
        <w:t>、</w:t>
      </w:r>
      <w:r w:rsidR="000734E2" w:rsidRPr="0051401C">
        <w:rPr>
          <w:rFonts w:ascii="仿宋" w:eastAsia="仿宋" w:hAnsi="仿宋" w:hint="eastAsia"/>
          <w:color w:val="333333"/>
          <w:sz w:val="24"/>
          <w:szCs w:val="24"/>
        </w:rPr>
        <w:t>习近平新时代</w:t>
      </w:r>
      <w:r w:rsidR="005A0218" w:rsidRPr="0051401C">
        <w:rPr>
          <w:rFonts w:ascii="仿宋" w:eastAsia="仿宋" w:hAnsi="仿宋" w:hint="eastAsia"/>
          <w:color w:val="333333"/>
          <w:sz w:val="24"/>
          <w:szCs w:val="24"/>
        </w:rPr>
        <w:t>中国特色</w:t>
      </w:r>
      <w:r w:rsidR="000734E2" w:rsidRPr="0051401C">
        <w:rPr>
          <w:rFonts w:ascii="仿宋" w:eastAsia="仿宋" w:hAnsi="仿宋" w:hint="eastAsia"/>
          <w:color w:val="333333"/>
          <w:sz w:val="24"/>
          <w:szCs w:val="24"/>
        </w:rPr>
        <w:t>社会主义</w:t>
      </w:r>
      <w:r w:rsidR="005A0218" w:rsidRPr="0051401C">
        <w:rPr>
          <w:rFonts w:ascii="仿宋" w:eastAsia="仿宋" w:hAnsi="仿宋" w:hint="eastAsia"/>
          <w:color w:val="333333"/>
          <w:sz w:val="24"/>
          <w:szCs w:val="24"/>
        </w:rPr>
        <w:t>思想</w:t>
      </w:r>
      <w:r w:rsidR="000734E2" w:rsidRPr="0051401C">
        <w:rPr>
          <w:rFonts w:ascii="仿宋" w:eastAsia="仿宋" w:hAnsi="仿宋"/>
          <w:color w:val="333333"/>
          <w:sz w:val="24"/>
          <w:szCs w:val="24"/>
        </w:rPr>
        <w:t>，自觉学习党的基本知识和形势</w:t>
      </w:r>
      <w:hyperlink r:id="rId7" w:tgtFrame="_blank" w:history="1">
        <w:r w:rsidR="000734E2" w:rsidRPr="0051401C">
          <w:rPr>
            <w:rStyle w:val="a5"/>
            <w:rFonts w:ascii="仿宋" w:eastAsia="仿宋" w:hAnsi="仿宋"/>
            <w:sz w:val="24"/>
            <w:szCs w:val="24"/>
          </w:rPr>
          <w:t>政策</w:t>
        </w:r>
      </w:hyperlink>
      <w:r w:rsidR="000734E2" w:rsidRPr="0051401C">
        <w:rPr>
          <w:rFonts w:ascii="仿宋" w:eastAsia="仿宋" w:hAnsi="仿宋"/>
          <w:color w:val="333333"/>
          <w:sz w:val="24"/>
          <w:szCs w:val="24"/>
        </w:rPr>
        <w:t>，政治思想上进步明显，对党认识明确，入党动机端正，有为共产主义奋斗终身的决心。平时能以党员标准严格要求自己，坚持原则，认真负责，对党忠诚老实，自觉遵守校纪校规，</w:t>
      </w:r>
      <w:r w:rsidR="000734E2" w:rsidRPr="0051401C">
        <w:rPr>
          <w:rFonts w:ascii="仿宋" w:eastAsia="仿宋" w:hAnsi="仿宋" w:hint="eastAsia"/>
          <w:color w:val="333333"/>
          <w:sz w:val="24"/>
          <w:szCs w:val="24"/>
        </w:rPr>
        <w:t>待人友善诚实</w:t>
      </w:r>
      <w:r w:rsidR="000734E2" w:rsidRPr="0051401C">
        <w:rPr>
          <w:rFonts w:ascii="仿宋" w:eastAsia="仿宋" w:hAnsi="仿宋"/>
          <w:color w:val="333333"/>
          <w:sz w:val="24"/>
          <w:szCs w:val="24"/>
        </w:rPr>
        <w:t>，在群众中有较高威信。××××××××××××</w:t>
      </w:r>
      <w:r w:rsidR="000734E2" w:rsidRPr="0051401C">
        <w:rPr>
          <w:rFonts w:ascii="仿宋" w:eastAsia="仿宋" w:hAnsi="仿宋" w:hint="eastAsia"/>
          <w:color w:val="333333"/>
          <w:sz w:val="24"/>
          <w:szCs w:val="24"/>
        </w:rPr>
        <w:t>。</w:t>
      </w:r>
    </w:p>
    <w:p w:rsidR="000734E2" w:rsidRPr="0051401C" w:rsidRDefault="000734E2" w:rsidP="0051401C">
      <w:pPr>
        <w:spacing w:line="400" w:lineRule="exact"/>
        <w:ind w:firstLineChars="200" w:firstLine="480"/>
        <w:rPr>
          <w:rFonts w:ascii="仿宋" w:eastAsia="仿宋" w:hAnsi="仿宋"/>
          <w:color w:val="333333"/>
          <w:sz w:val="24"/>
          <w:szCs w:val="24"/>
        </w:rPr>
      </w:pPr>
      <w:r w:rsidRPr="0051401C">
        <w:rPr>
          <w:rFonts w:ascii="仿宋" w:eastAsia="仿宋" w:hAnsi="仿宋"/>
          <w:color w:val="333333"/>
          <w:sz w:val="24"/>
          <w:szCs w:val="24"/>
        </w:rPr>
        <w:t>缺点是：××××××××××××。</w:t>
      </w:r>
    </w:p>
    <w:p w:rsidR="000734E2" w:rsidRPr="0051401C" w:rsidRDefault="000734E2" w:rsidP="0051401C">
      <w:pPr>
        <w:spacing w:line="400" w:lineRule="exact"/>
        <w:ind w:firstLineChars="200" w:firstLine="480"/>
        <w:rPr>
          <w:rFonts w:ascii="仿宋" w:eastAsia="仿宋" w:hAnsi="仿宋"/>
          <w:sz w:val="24"/>
          <w:szCs w:val="24"/>
        </w:rPr>
      </w:pPr>
      <w:r w:rsidRPr="0051401C">
        <w:rPr>
          <w:rFonts w:ascii="仿宋" w:eastAsia="仿宋" w:hAnsi="仿宋"/>
          <w:color w:val="333333"/>
          <w:sz w:val="24"/>
          <w:szCs w:val="24"/>
        </w:rPr>
        <w:t>我认为×××</w:t>
      </w:r>
      <w:r w:rsidRPr="0051401C">
        <w:rPr>
          <w:rFonts w:ascii="仿宋" w:eastAsia="仿宋" w:hAnsi="仿宋" w:hint="eastAsia"/>
          <w:color w:val="333333"/>
          <w:sz w:val="24"/>
          <w:szCs w:val="24"/>
        </w:rPr>
        <w:t>同志</w:t>
      </w:r>
      <w:r w:rsidRPr="0051401C">
        <w:rPr>
          <w:rFonts w:ascii="仿宋" w:eastAsia="仿宋" w:hAnsi="仿宋"/>
          <w:color w:val="333333"/>
          <w:sz w:val="24"/>
          <w:szCs w:val="24"/>
        </w:rPr>
        <w:t>已基本具备党员条件，愿意介绍其加入中国共产党。</w:t>
      </w:r>
    </w:p>
    <w:p w:rsidR="00CA5D41" w:rsidRDefault="00CC294D" w:rsidP="0051401C">
      <w:pPr>
        <w:spacing w:line="400" w:lineRule="exact"/>
        <w:rPr>
          <w:rFonts w:ascii="方正小标宋简体" w:eastAsia="方正小标宋简体" w:hint="eastAsia"/>
          <w:b/>
          <w:sz w:val="24"/>
          <w:szCs w:val="24"/>
        </w:rPr>
      </w:pPr>
      <w:r w:rsidRPr="0051401C">
        <w:rPr>
          <w:rFonts w:ascii="仿宋_GB2312" w:eastAsia="仿宋_GB2312" w:hint="eastAsia"/>
          <w:sz w:val="24"/>
          <w:szCs w:val="24"/>
        </w:rPr>
        <w:t xml:space="preserve">  2.</w:t>
      </w:r>
      <w:r w:rsidRPr="0051401C">
        <w:rPr>
          <w:rFonts w:ascii="方正小标宋简体" w:eastAsia="方正小标宋简体" w:hint="eastAsia"/>
          <w:b/>
          <w:sz w:val="24"/>
          <w:szCs w:val="24"/>
        </w:rPr>
        <w:t>第8页，“入党介绍人意见”栏，必须亲笔签名</w:t>
      </w:r>
    </w:p>
    <w:p w:rsidR="00345B64" w:rsidRPr="003B5174" w:rsidRDefault="00345B64" w:rsidP="0051401C">
      <w:pPr>
        <w:spacing w:line="400" w:lineRule="exact"/>
        <w:rPr>
          <w:rFonts w:ascii="黑体" w:eastAsia="黑体" w:hAnsi="黑体"/>
          <w:sz w:val="24"/>
          <w:szCs w:val="24"/>
        </w:rPr>
      </w:pPr>
      <w:r w:rsidRPr="003B5174">
        <w:rPr>
          <w:rFonts w:ascii="黑体" w:eastAsia="黑体" w:hAnsi="黑体" w:hint="eastAsia"/>
          <w:sz w:val="24"/>
          <w:szCs w:val="24"/>
        </w:rPr>
        <w:t>三、党支部填写部分</w:t>
      </w:r>
    </w:p>
    <w:p w:rsidR="0051401C" w:rsidRPr="00071E06" w:rsidRDefault="0051401C" w:rsidP="00CA5D41">
      <w:pPr>
        <w:spacing w:line="380" w:lineRule="exact"/>
        <w:ind w:firstLineChars="200" w:firstLine="480"/>
        <w:rPr>
          <w:rFonts w:ascii="仿宋" w:eastAsia="仿宋" w:hAnsi="仿宋"/>
          <w:color w:val="333333"/>
          <w:sz w:val="24"/>
          <w:szCs w:val="24"/>
        </w:rPr>
      </w:pPr>
      <w:r w:rsidRPr="00EB2279">
        <w:rPr>
          <w:rFonts w:ascii="仿宋_GB2312" w:eastAsia="仿宋_GB2312" w:hint="eastAsia"/>
          <w:b/>
          <w:sz w:val="24"/>
          <w:szCs w:val="24"/>
        </w:rPr>
        <w:t>1.填写模板：</w:t>
      </w:r>
      <w:r w:rsidRPr="00071E06">
        <w:rPr>
          <w:rFonts w:ascii="仿宋" w:eastAsia="仿宋" w:hAnsi="仿宋" w:hint="eastAsia"/>
          <w:color w:val="333333"/>
          <w:sz w:val="24"/>
          <w:szCs w:val="24"/>
        </w:rPr>
        <w:t>×××同志向党组织提出入党申请后，积极向党组织靠拢，定期向党组织汇报思想，自觉用党员标准严格要求自己，不断提高自己的政治理论水平和对党的认识，积极认真完成组织交给的各项任务。×××年××月××日召开支部大会，讨论了对该同志的入党问题。支部大会应到会有表决权的党员××名，实到会××名。大会采取无记名投票方式进行了表决。表决结果：××票赞成，××票不赞成，××票弃权。</w:t>
      </w:r>
    </w:p>
    <w:p w:rsidR="0051401C" w:rsidRPr="00071E06" w:rsidRDefault="0051401C" w:rsidP="00DD6B94">
      <w:pPr>
        <w:spacing w:line="380" w:lineRule="exact"/>
        <w:ind w:firstLineChars="200" w:firstLine="480"/>
        <w:rPr>
          <w:rFonts w:ascii="仿宋" w:eastAsia="仿宋" w:hAnsi="仿宋"/>
          <w:color w:val="333333"/>
          <w:sz w:val="24"/>
          <w:szCs w:val="24"/>
        </w:rPr>
      </w:pPr>
      <w:r w:rsidRPr="00071E06">
        <w:rPr>
          <w:rFonts w:ascii="仿宋" w:eastAsia="仿宋" w:hAnsi="仿宋" w:hint="eastAsia"/>
          <w:color w:val="333333"/>
          <w:sz w:val="24"/>
          <w:szCs w:val="24"/>
        </w:rPr>
        <w:t>大会认为该同志已基本具备党员条件，同意接收其为中共预备党员。</w:t>
      </w:r>
    </w:p>
    <w:p w:rsidR="0051401C" w:rsidRPr="002A54A7" w:rsidRDefault="0051401C" w:rsidP="0051401C">
      <w:pPr>
        <w:spacing w:line="400" w:lineRule="exact"/>
        <w:rPr>
          <w:rFonts w:ascii="方正小标宋简体" w:eastAsia="方正小标宋简体"/>
          <w:b/>
          <w:sz w:val="24"/>
          <w:szCs w:val="24"/>
        </w:rPr>
      </w:pPr>
      <w:r w:rsidRPr="002A54A7">
        <w:rPr>
          <w:rFonts w:ascii="方正小标宋简体" w:eastAsia="方正小标宋简体" w:hint="eastAsia"/>
          <w:b/>
          <w:sz w:val="24"/>
          <w:szCs w:val="24"/>
        </w:rPr>
        <w:t>2.落款日期：应与召开支部党员大会的时间一致</w:t>
      </w:r>
    </w:p>
    <w:sectPr w:rsidR="0051401C" w:rsidRPr="002A54A7" w:rsidSect="0068114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47E0" w:rsidRDefault="002647E0" w:rsidP="00345B64">
      <w:r>
        <w:separator/>
      </w:r>
    </w:p>
  </w:endnote>
  <w:endnote w:type="continuationSeparator" w:id="1">
    <w:p w:rsidR="002647E0" w:rsidRDefault="002647E0" w:rsidP="00345B6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47E0" w:rsidRDefault="002647E0" w:rsidP="00345B64">
      <w:r>
        <w:separator/>
      </w:r>
    </w:p>
  </w:footnote>
  <w:footnote w:type="continuationSeparator" w:id="1">
    <w:p w:rsidR="002647E0" w:rsidRDefault="002647E0" w:rsidP="00345B6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45B64"/>
    <w:rsid w:val="00011BDD"/>
    <w:rsid w:val="00071E06"/>
    <w:rsid w:val="000734E2"/>
    <w:rsid w:val="000772B7"/>
    <w:rsid w:val="000942D6"/>
    <w:rsid w:val="000B3FD9"/>
    <w:rsid w:val="000B446D"/>
    <w:rsid w:val="000F1FB1"/>
    <w:rsid w:val="00145DDE"/>
    <w:rsid w:val="00203597"/>
    <w:rsid w:val="00233867"/>
    <w:rsid w:val="002647E0"/>
    <w:rsid w:val="002A54A7"/>
    <w:rsid w:val="00341550"/>
    <w:rsid w:val="00345B64"/>
    <w:rsid w:val="003B5174"/>
    <w:rsid w:val="003F0E61"/>
    <w:rsid w:val="0051401C"/>
    <w:rsid w:val="00576FA0"/>
    <w:rsid w:val="005A0218"/>
    <w:rsid w:val="005C420E"/>
    <w:rsid w:val="00636F53"/>
    <w:rsid w:val="00681148"/>
    <w:rsid w:val="006B2F76"/>
    <w:rsid w:val="00771EEB"/>
    <w:rsid w:val="00812944"/>
    <w:rsid w:val="00866A5D"/>
    <w:rsid w:val="00914A74"/>
    <w:rsid w:val="00940962"/>
    <w:rsid w:val="00942155"/>
    <w:rsid w:val="00C75F86"/>
    <w:rsid w:val="00CA5D41"/>
    <w:rsid w:val="00CC294D"/>
    <w:rsid w:val="00DD6B94"/>
    <w:rsid w:val="00E57158"/>
    <w:rsid w:val="00EB2279"/>
    <w:rsid w:val="00F91E5B"/>
    <w:rsid w:val="00FA4CCC"/>
    <w:rsid w:val="00FE0B0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114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45B6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45B64"/>
    <w:rPr>
      <w:sz w:val="18"/>
      <w:szCs w:val="18"/>
    </w:rPr>
  </w:style>
  <w:style w:type="paragraph" w:styleId="a4">
    <w:name w:val="footer"/>
    <w:basedOn w:val="a"/>
    <w:link w:val="Char0"/>
    <w:uiPriority w:val="99"/>
    <w:semiHidden/>
    <w:unhideWhenUsed/>
    <w:rsid w:val="00345B6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45B64"/>
    <w:rPr>
      <w:sz w:val="18"/>
      <w:szCs w:val="18"/>
    </w:rPr>
  </w:style>
  <w:style w:type="character" w:styleId="a5">
    <w:name w:val="Hyperlink"/>
    <w:basedOn w:val="a0"/>
    <w:uiPriority w:val="99"/>
    <w:semiHidden/>
    <w:unhideWhenUsed/>
    <w:rsid w:val="000734E2"/>
    <w:rPr>
      <w:strike w:val="0"/>
      <w:dstrike w:val="0"/>
      <w:color w:val="666666"/>
      <w:u w:val="none"/>
      <w:effect w:val="none"/>
    </w:rPr>
  </w:style>
</w:styles>
</file>

<file path=word/webSettings.xml><?xml version="1.0" encoding="utf-8"?>
<w:webSettings xmlns:r="http://schemas.openxmlformats.org/officeDocument/2006/relationships" xmlns:w="http://schemas.openxmlformats.org/wordprocessingml/2006/main">
  <w:divs>
    <w:div w:id="1971663535">
      <w:bodyDiv w:val="1"/>
      <w:marLeft w:val="0"/>
      <w:marRight w:val="0"/>
      <w:marTop w:val="0"/>
      <w:marBottom w:val="0"/>
      <w:divBdr>
        <w:top w:val="none" w:sz="0" w:space="0" w:color="auto"/>
        <w:left w:val="none" w:sz="0" w:space="0" w:color="auto"/>
        <w:bottom w:val="none" w:sz="0" w:space="0" w:color="auto"/>
        <w:right w:val="none" w:sz="0" w:space="0" w:color="auto"/>
      </w:divBdr>
      <w:divsChild>
        <w:div w:id="1353611336">
          <w:marLeft w:val="0"/>
          <w:marRight w:val="0"/>
          <w:marTop w:val="0"/>
          <w:marBottom w:val="225"/>
          <w:divBdr>
            <w:top w:val="none" w:sz="0" w:space="0" w:color="auto"/>
            <w:left w:val="none" w:sz="0" w:space="0" w:color="auto"/>
            <w:bottom w:val="none" w:sz="0" w:space="0" w:color="auto"/>
            <w:right w:val="none" w:sz="0" w:space="0" w:color="auto"/>
          </w:divBdr>
        </w:div>
        <w:div w:id="2120224705">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liuxue86.com/zhengc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ool.liuxue86.com/shiren_view_9b9dc443ac9b9dc4/"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156</Words>
  <Characters>892</Characters>
  <Application>Microsoft Office Word</Application>
  <DocSecurity>0</DocSecurity>
  <Lines>7</Lines>
  <Paragraphs>2</Paragraphs>
  <ScaleCrop>false</ScaleCrop>
  <Company>Microsoft</Company>
  <LinksUpToDate>false</LinksUpToDate>
  <CharactersWithSpaces>1046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微软用户</cp:lastModifiedBy>
  <cp:revision>35</cp:revision>
  <dcterms:created xsi:type="dcterms:W3CDTF">2017-11-06T02:07:00Z</dcterms:created>
  <dcterms:modified xsi:type="dcterms:W3CDTF">2018-03-26T02:44:00Z</dcterms:modified>
</cp:coreProperties>
</file>